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917A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6133047D">
            <wp:extent cx="4191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676C7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01ACDA58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F412388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A30B9D" w:rsidRPr="00676C7B" w14:paraId="6530FB73" w14:textId="77777777" w:rsidTr="00DE65F7">
        <w:trPr>
          <w:trHeight w:val="794"/>
        </w:trPr>
        <w:tc>
          <w:tcPr>
            <w:tcW w:w="4854" w:type="dxa"/>
          </w:tcPr>
          <w:p w14:paraId="66E904F6" w14:textId="77777777" w:rsidR="00787FA1" w:rsidRDefault="007E6F41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Про </w:t>
            </w:r>
            <w:r w:rsidR="00DE65F7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землекористування </w:t>
            </w:r>
          </w:p>
          <w:p w14:paraId="249AE431" w14:textId="00EF341E" w:rsidR="00A30B9D" w:rsidRPr="00676C7B" w:rsidRDefault="00DE65F7" w:rsidP="006B0881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на вулиці </w:t>
            </w:r>
            <w:r w:rsidR="007A7079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Степана Бандери</w:t>
            </w:r>
            <w:r w:rsidR="00D43C55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, </w:t>
            </w:r>
            <w:r w:rsidR="00952B6C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51А/1</w:t>
            </w:r>
            <w:r w:rsidR="006B0881" w:rsidRPr="00676C7B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</w:tr>
    </w:tbl>
    <w:p w14:paraId="232B47D7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5E0DDCE9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Пасічного Дмитра Васильовича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та матеріали технічн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 w:rsidRPr="00676C7B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7876C7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186 Земельного кодексу України, Закону України "Про Державний земельний кадастр", 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>Закону України «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1B2FCC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 землеустрій», </w:t>
      </w: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керуючись Законом України "Про місцеве самоврядування в Україні", міська рада </w:t>
      </w:r>
    </w:p>
    <w:p w14:paraId="628767D4" w14:textId="77777777" w:rsidR="00DE65F7" w:rsidRPr="00676C7B" w:rsidRDefault="00DE65F7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7AC7B67" w14:textId="60FCEFC6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5758551B" w:rsidR="00AF16A4" w:rsidRPr="00676C7B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. Затвердити</w:t>
      </w:r>
      <w:r w:rsidR="00515D9B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Пасічному Дмитру Васильовичу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яка належить йому на праві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оренди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земл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і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 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кадастрови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номер</w:t>
      </w:r>
      <w:r w:rsidR="00E509CD" w:rsidRPr="00676C7B">
        <w:rPr>
          <w:rFonts w:ascii="Times New Roman" w:eastAsia="Calibri" w:hAnsi="Times New Roman" w:cs="Times New Roman"/>
          <w:kern w:val="1"/>
          <w:sz w:val="28"/>
          <w:szCs w:val="28"/>
        </w:rPr>
        <w:t>ом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2610600000: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15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51</w:t>
      </w:r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загальною площею 0,</w:t>
      </w:r>
      <w:r w:rsidR="00787FA1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030</w:t>
      </w:r>
      <w:bookmarkStart w:id="0" w:name="_GoBack"/>
      <w:bookmarkEnd w:id="0"/>
      <w:r w:rsidR="00FA1930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га, яка розташована за адресою: місто Коломия, </w:t>
      </w:r>
      <w:r w:rsidR="008E6079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Степана Бандери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952B6C">
        <w:rPr>
          <w:rFonts w:ascii="Times New Roman" w:eastAsia="Calibri" w:hAnsi="Times New Roman" w:cs="Times New Roman"/>
          <w:kern w:val="1"/>
          <w:sz w:val="28"/>
          <w:szCs w:val="28"/>
        </w:rPr>
        <w:t>51А/1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цільовим призначенням – д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>ля</w:t>
      </w:r>
      <w:r w:rsidR="0064647E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B75EE6" w:rsidRPr="00676C7B">
        <w:rPr>
          <w:rFonts w:ascii="Times New Roman" w:eastAsia="Calibri" w:hAnsi="Times New Roman" w:cs="Times New Roman"/>
          <w:kern w:val="1"/>
          <w:sz w:val="28"/>
          <w:szCs w:val="28"/>
        </w:rPr>
        <w:t xml:space="preserve">будівництва та обслуговування </w:t>
      </w:r>
      <w:r w:rsidR="000D5771">
        <w:rPr>
          <w:rFonts w:ascii="Times New Roman" w:eastAsia="Calibri" w:hAnsi="Times New Roman" w:cs="Times New Roman"/>
          <w:kern w:val="1"/>
          <w:sz w:val="28"/>
          <w:szCs w:val="28"/>
        </w:rPr>
        <w:t>будівель торгівлі</w:t>
      </w:r>
      <w:r w:rsidR="00FC38CA" w:rsidRPr="00676C7B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14:paraId="22AED52D" w14:textId="295DED79" w:rsidR="00A30B9D" w:rsidRPr="00676C7B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Організацію виконання цього рішення покласти на </w:t>
      </w:r>
      <w:r w:rsidR="009E3432" w:rsidRPr="009E3432">
        <w:rPr>
          <w:rFonts w:ascii="Times New Roman" w:hAnsi="Times New Roman" w:cs="Times New Roman"/>
          <w:sz w:val="28"/>
          <w:szCs w:val="28"/>
        </w:rPr>
        <w:t>керуючого справами виконавчого комітету міської ради Миколу АНДРУСЯКА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14:paraId="2834DE24" w14:textId="6B8CC47C" w:rsidR="00A30B9D" w:rsidRPr="00676C7B" w:rsidRDefault="0064647E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B127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676C7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5CE95108" w14:textId="6B69737C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7804C70" w14:textId="77777777" w:rsidR="0082687A" w:rsidRPr="00676C7B" w:rsidRDefault="0082687A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676C7B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2B3E1953" w:rsidR="008C0822" w:rsidRPr="00676C7B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="000D577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</w:t>
      </w:r>
      <w:r w:rsidRPr="00676C7B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Богдан СТАНІСЛАВСЬКИЙ</w:t>
      </w:r>
    </w:p>
    <w:p w14:paraId="579D8475" w14:textId="50EF5B96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6D8CE04C" w:rsidR="00DA5943" w:rsidRPr="00676C7B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085B1AE" w14:textId="5B4DC165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01157C" w14:textId="31A20F1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128AA8F" w14:textId="00241050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29270CF" w14:textId="46FE5AF7" w:rsidR="007876C7" w:rsidRPr="00676C7B" w:rsidRDefault="007876C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CC08069" w14:textId="77777777" w:rsidR="00817D01" w:rsidRDefault="00817D01" w:rsidP="003B127C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19871F6B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Погоджено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:</w:t>
      </w:r>
    </w:p>
    <w:p w14:paraId="6FCD093D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Секретар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27E850F0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КУНИЧАК                          </w:t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1675D0B2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0D3F768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Голова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постійної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комісії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</w:p>
    <w:p w14:paraId="1EC73A35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з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екології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,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використання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земель,</w:t>
      </w:r>
    </w:p>
    <w:p w14:paraId="5C10CC88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природних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регулювання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0B836FFA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</w:p>
    <w:p w14:paraId="4C6B72E1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Євгеній</w:t>
      </w:r>
      <w:proofErr w:type="spellEnd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ЗАГРАНОВСЬКИЙ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>"___"_____2023р.</w:t>
      </w:r>
    </w:p>
    <w:p w14:paraId="51231042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9338ABE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Керуючий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справами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виконавчого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комітету</w:t>
      </w:r>
      <w:proofErr w:type="spellEnd"/>
    </w:p>
    <w:p w14:paraId="595E81E6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</w:p>
    <w:p w14:paraId="19AA3D75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Микола АНДРУСЯК                       </w:t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3304705F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4C57AF33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Заступник начальника</w:t>
      </w:r>
    </w:p>
    <w:p w14:paraId="5AE90454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юридичного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3857EB53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 </w:t>
      </w:r>
    </w:p>
    <w:p w14:paraId="1FEB9CB5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Владислава МАКСИМ'ЮК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 xml:space="preserve">                                "___"_____2023р.</w:t>
      </w:r>
    </w:p>
    <w:p w14:paraId="2CE77F28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</w:p>
    <w:p w14:paraId="4805EC3C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«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Секретаріат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ради» </w:t>
      </w:r>
    </w:p>
    <w:p w14:paraId="2644974F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306D7F8D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БЕЖУК </w:t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  <w:t xml:space="preserve">           </w:t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73C3137E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1DCFCFB9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Уповноважена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особа з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питань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4860A4ED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запобігання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виявлення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корупції</w:t>
      </w:r>
      <w:proofErr w:type="spellEnd"/>
    </w:p>
    <w:p w14:paraId="3EA40532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Світлана</w:t>
      </w:r>
      <w:proofErr w:type="spellEnd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СЕНЮК       </w:t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356814A0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74EC0035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моніторингу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енергозбереження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1CD0F967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економіки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17FC998B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Марина ГРАБ                                                                            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509B3B04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6E33FA44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Начальник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містобудування</w:t>
      </w:r>
      <w:proofErr w:type="spellEnd"/>
    </w:p>
    <w:p w14:paraId="5B14FF88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4F9BF5EC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>Андрій</w:t>
      </w:r>
      <w:proofErr w:type="spellEnd"/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 ОЛІЙНИК</w:t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ab/>
      </w:r>
      <w:bookmarkStart w:id="1" w:name="_Hlk82156469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2D363FB1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bookmarkEnd w:id="1"/>
    <w:p w14:paraId="153644CB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В.о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. начальника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</w:p>
    <w:p w14:paraId="5DF9CAE7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та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майнових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52E9F1BC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Олександр ЯВОРСЬКИЙ              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 xml:space="preserve"> 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ab/>
        <w:t xml:space="preserve">         "___"_____2023р.</w:t>
      </w:r>
    </w:p>
    <w:p w14:paraId="73EB8FC3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</w:p>
    <w:p w14:paraId="2EF71D35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Виконавець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:</w:t>
      </w:r>
    </w:p>
    <w:p w14:paraId="59284D59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Головний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спеціаліст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сектору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землеустрою</w:t>
      </w:r>
      <w:proofErr w:type="spellEnd"/>
    </w:p>
    <w:p w14:paraId="7A2C3A07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відділу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</w:p>
    <w:p w14:paraId="0DBB1190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управління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земельних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відносин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та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майнових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</w:t>
      </w: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ресурсів</w:t>
      </w:r>
      <w:proofErr w:type="spellEnd"/>
    </w:p>
    <w:p w14:paraId="5C9D6DE5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міської</w:t>
      </w:r>
      <w:proofErr w:type="spellEnd"/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ради</w:t>
      </w:r>
    </w:p>
    <w:p w14:paraId="1E8DC6F4" w14:textId="77777777" w:rsidR="009E3432" w:rsidRPr="009E3432" w:rsidRDefault="009E3432" w:rsidP="009E343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val="ru-RU" w:eastAsia="uk-UA"/>
        </w:rPr>
      </w:pPr>
      <w:r w:rsidRPr="009E343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 w:eastAsia="zh-CN"/>
        </w:rPr>
        <w:t xml:space="preserve">Ольга КРАВЧУК                                                                     </w:t>
      </w:r>
      <w:r w:rsidRPr="009E343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ru-RU" w:eastAsia="zh-CN"/>
        </w:rPr>
        <w:t>"___"_____2023р.</w:t>
      </w:r>
    </w:p>
    <w:p w14:paraId="292A2DC9" w14:textId="77777777" w:rsidR="007876C7" w:rsidRPr="009E3432" w:rsidRDefault="007876C7" w:rsidP="009E3432">
      <w:pPr>
        <w:rPr>
          <w:rFonts w:ascii="Times New Roman" w:eastAsia="Calibri" w:hAnsi="Times New Roman" w:cs="Times New Roman"/>
          <w:b/>
          <w:kern w:val="1"/>
          <w:sz w:val="28"/>
          <w:szCs w:val="28"/>
          <w:lang w:val="ru-RU"/>
        </w:rPr>
      </w:pPr>
    </w:p>
    <w:sectPr w:rsidR="007876C7" w:rsidRPr="009E3432" w:rsidSect="000D5771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6708A"/>
    <w:rsid w:val="00082401"/>
    <w:rsid w:val="000D5771"/>
    <w:rsid w:val="00116D16"/>
    <w:rsid w:val="001215BA"/>
    <w:rsid w:val="001A5AC4"/>
    <w:rsid w:val="001B2FCC"/>
    <w:rsid w:val="003275A6"/>
    <w:rsid w:val="003A18A5"/>
    <w:rsid w:val="003B127C"/>
    <w:rsid w:val="003E6B24"/>
    <w:rsid w:val="00483845"/>
    <w:rsid w:val="004E44A2"/>
    <w:rsid w:val="004E779F"/>
    <w:rsid w:val="0050582E"/>
    <w:rsid w:val="00515717"/>
    <w:rsid w:val="00515D9B"/>
    <w:rsid w:val="005B59F1"/>
    <w:rsid w:val="0064647E"/>
    <w:rsid w:val="00676C7B"/>
    <w:rsid w:val="006B0881"/>
    <w:rsid w:val="007811B4"/>
    <w:rsid w:val="007876C7"/>
    <w:rsid w:val="00787FA1"/>
    <w:rsid w:val="007926BC"/>
    <w:rsid w:val="007A7079"/>
    <w:rsid w:val="007B57A3"/>
    <w:rsid w:val="007E6F41"/>
    <w:rsid w:val="00815B9B"/>
    <w:rsid w:val="00817D01"/>
    <w:rsid w:val="0082687A"/>
    <w:rsid w:val="008C0822"/>
    <w:rsid w:val="008C4988"/>
    <w:rsid w:val="008C6A94"/>
    <w:rsid w:val="008E6079"/>
    <w:rsid w:val="00907A9A"/>
    <w:rsid w:val="00952B6C"/>
    <w:rsid w:val="009C3FA6"/>
    <w:rsid w:val="009D1E6B"/>
    <w:rsid w:val="009E3432"/>
    <w:rsid w:val="00A30B9D"/>
    <w:rsid w:val="00AF16A4"/>
    <w:rsid w:val="00B75EE6"/>
    <w:rsid w:val="00BD1E89"/>
    <w:rsid w:val="00C1537F"/>
    <w:rsid w:val="00C3388F"/>
    <w:rsid w:val="00C42AFD"/>
    <w:rsid w:val="00CE0EC2"/>
    <w:rsid w:val="00D43C55"/>
    <w:rsid w:val="00DA5943"/>
    <w:rsid w:val="00DB1BB8"/>
    <w:rsid w:val="00DB5E6E"/>
    <w:rsid w:val="00DB7AB1"/>
    <w:rsid w:val="00DE65F7"/>
    <w:rsid w:val="00E509CD"/>
    <w:rsid w:val="00FA1930"/>
    <w:rsid w:val="00FC094D"/>
    <w:rsid w:val="00F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Яворський Олександр Володимирович</cp:lastModifiedBy>
  <cp:revision>2</cp:revision>
  <cp:lastPrinted>2023-08-18T16:08:00Z</cp:lastPrinted>
  <dcterms:created xsi:type="dcterms:W3CDTF">2023-09-07T10:51:00Z</dcterms:created>
  <dcterms:modified xsi:type="dcterms:W3CDTF">2023-09-07T10:51:00Z</dcterms:modified>
</cp:coreProperties>
</file>